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pPr>
        <w:pStyle w:val="BodyText"/>
        <w:spacing w:before="2"/>
        <w:rPr>
          <w:rFonts w:ascii="Times New Roman"/>
          <w:sz w:val="8"/>
        </w:rPr>
      </w:pPr>
    </w:p>
    <w:p w14:paraId="6D8C88CA" w14:textId="77777777" w:rsidR="009420A9" w:rsidRDefault="00A17247">
      <w:pPr>
        <w:pStyle w:val="BodyText"/>
        <w:ind w:left="115"/>
        <w:rPr>
          <w:rFonts w:ascii="Times New Roman"/>
          <w:sz w:val="20"/>
        </w:rPr>
      </w:pPr>
      <w:r>
        <w:rPr>
          <w:rFonts w:ascii="Times New Roman"/>
          <w:noProof/>
          <w:sz w:val="20"/>
          <w:lang w:val="ru"/>
        </w:rPr>
        <mc:AlternateContent>
          <mc:Choice Requires="wpg">
            <w:drawing>
              <wp:inline distT="0" distB="0" distL="0" distR="0" wp14:anchorId="6305E94D" wp14:editId="7075E01C">
                <wp:extent cx="7407275" cy="1501255"/>
                <wp:effectExtent l="0" t="0" r="22225"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07275" cy="1501255"/>
                          <a:chOff x="0" y="0"/>
                          <a:chExt cx="7407275" cy="1501255"/>
                        </a:xfrm>
                      </wpg:grpSpPr>
                      <pic:pic xmlns:pic="http://schemas.openxmlformats.org/drawingml/2006/picture">
                        <pic:nvPicPr>
                          <pic:cNvPr id="3" name="Image 3" descr="Логотип, название компании  Описание создается автоматически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0" y="1"/>
                            <a:ext cx="7407275" cy="1501254"/>
                          </a:xfrm>
                          <a:prstGeom prst="rect">
                            <a:avLst/>
                          </a:prstGeom>
                        </wps:spPr>
                        <wps:txbx>
                          <w:txbxContent>
                            <w:p w14:paraId="49AD28FE" w14:textId="77777777" w:rsidR="009420A9" w:rsidRDefault="00A17247">
                              <w:pPr>
                                <w:spacing w:before="523"/>
                                <w:ind w:right="221"/>
                                <w:jc w:val="right"/>
                                <w:rPr>
                                  <w:rFonts w:ascii="Arial"/>
                                  <w:b/>
                                  <w:sz w:val="48"/>
                                </w:rPr>
                              </w:pPr>
                              <w:r>
                                <w:rPr>
                                  <w:rFonts w:ascii="Arial" w:hAnsi="Arial"/>
                                  <w:color w:val="1F477B"/>
                                  <w:sz w:val="48"/>
                                  <w:lang w:val="ru"/>
                                </w:rPr>
                                <w:t xml:space="preserve">Приложение </w:t>
                              </w:r>
                              <w:r>
                                <w:rPr>
                                  <w:rFonts w:ascii="Arial" w:hAnsi="Arial"/>
                                  <w:b/>
                                  <w:bCs/>
                                  <w:color w:val="1F477B"/>
                                  <w:sz w:val="48"/>
                                  <w:lang w:val="ru"/>
                                </w:rPr>
                                <w:t>Б</w:t>
                              </w:r>
                            </w:p>
                            <w:p w14:paraId="130A6CDF" w14:textId="77777777" w:rsidR="009420A9" w:rsidRDefault="00A17247" w:rsidP="00AD4D42">
                              <w:pPr>
                                <w:spacing w:before="81" w:line="288" w:lineRule="auto"/>
                                <w:ind w:left="7088" w:hanging="840"/>
                                <w:rPr>
                                  <w:rFonts w:ascii="Arial"/>
                                  <w:sz w:val="36"/>
                                </w:rPr>
                              </w:pPr>
                              <w:r>
                                <w:rPr>
                                  <w:rFonts w:ascii="Arial" w:hAnsi="Arial"/>
                                  <w:color w:val="1F477B"/>
                                  <w:sz w:val="36"/>
                                  <w:lang w:val="ru"/>
                                </w:rPr>
                                <w:t xml:space="preserve">Форма авторизации и согласия </w:t>
                              </w:r>
                              <w:bookmarkStart w:id="0" w:name="Navigators_and_Certified_Application_Cou"/>
                              <w:bookmarkEnd w:id="0"/>
                              <w:r>
                                <w:rPr>
                                  <w:rFonts w:ascii="Arial" w:hAnsi="Arial"/>
                                  <w:color w:val="1F477B"/>
                                  <w:sz w:val="36"/>
                                  <w:lang w:val="ru"/>
                                </w:rPr>
                                <w:t>для агентов и кинекторов</w:t>
                              </w:r>
                            </w:p>
                          </w:txbxContent>
                        </wps:txbx>
                        <wps:bodyPr wrap="square" lIns="0" tIns="0" rIns="0" bIns="0" rtlCol="0">
                          <a:noAutofit/>
                        </wps:bodyPr>
                      </wps:wsp>
                    </wpg:wgp>
                  </a:graphicData>
                </a:graphic>
              </wp:inline>
            </w:drawing>
          </mc:Choice>
          <mc:Fallback>
            <w:pict>
              <v:group w14:anchorId="6305E94D" id="Group 2" o:spid="_x0000_s1026" style="width:583.25pt;height:118.2pt;mso-position-horizontal-relative:char;mso-position-vertical-relative:line" coordsize="74072,150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T91G6loqCxN1G6looATdRupaKAE3UbqWigBN1G6looATdRupaKAE3Ubq&#10;WigBN1G6looATdRupaKAE3UbqWigBN1G6looATdRupaKAE3UbqWigBN1G6looATdRupaKAE3UbqW&#10;igBN1G6looATdRupaKAE3UbqWigBN1G6looATdRupaKAE3UbqWigBN1FL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Логотип, название компании  Описание создается автоматически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Логотип, название компании  Описание создается автоматически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width:74072;height:15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Default="00A17247">
                        <w:pPr>
                          <w:spacing w:before="523"/>
                          <w:ind w:right="221"/>
                          <w:jc w:val="right"/>
                          <w:rPr>
                            <w:rFonts w:ascii="Arial"/>
                            <w:b/>
                            <w:sz w:val="48"/>
                          </w:rPr>
                        </w:pPr>
                        <w:r>
                          <w:rPr>
                            <w:rFonts w:ascii="Arial" w:hAnsi="Arial"/>
                            <w:color w:val="1F477B"/>
                            <w:sz w:val="48"/>
                            <w:lang w:val="ru"/>
                          </w:rPr>
                          <w:t xml:space="preserve">Приложение </w:t>
                        </w:r>
                        <w:r>
                          <w:rPr>
                            <w:rFonts w:ascii="Arial" w:hAnsi="Arial"/>
                            <w:b/>
                            <w:bCs/>
                            <w:color w:val="1F477B"/>
                            <w:sz w:val="48"/>
                            <w:lang w:val="ru"/>
                          </w:rPr>
                          <w:t>Б</w:t>
                        </w:r>
                      </w:p>
                      <w:p w14:paraId="130A6CDF" w14:textId="77777777" w:rsidR="009420A9" w:rsidRDefault="00A17247" w:rsidP="00AD4D42">
                        <w:pPr>
                          <w:spacing w:before="81" w:line="288" w:lineRule="auto"/>
                          <w:ind w:left="7088" w:hanging="840"/>
                          <w:rPr>
                            <w:rFonts w:ascii="Arial"/>
                            <w:sz w:val="36"/>
                          </w:rPr>
                        </w:pPr>
                        <w:r>
                          <w:rPr>
                            <w:rFonts w:ascii="Arial" w:hAnsi="Arial"/>
                            <w:color w:val="1F477B"/>
                            <w:sz w:val="36"/>
                            <w:lang w:val="ru"/>
                          </w:rPr>
                          <w:t xml:space="preserve">Форма авторизации и согласия </w:t>
                        </w:r>
                        <w:bookmarkStart w:id="1" w:name="Navigators_and_Certified_Application_Cou"/>
                        <w:bookmarkEnd w:id="1"/>
                        <w:r>
                          <w:rPr>
                            <w:rFonts w:ascii="Arial" w:hAnsi="Arial"/>
                            <w:color w:val="1F477B"/>
                            <w:sz w:val="36"/>
                            <w:lang w:val="ru"/>
                          </w:rPr>
                          <w:t>для агентов и кинекторов</w:t>
                        </w:r>
                      </w:p>
                    </w:txbxContent>
                  </v:textbox>
                </v:shape>
                <w10:anchorlock/>
              </v:group>
            </w:pict>
          </mc:Fallback>
        </mc:AlternateContent>
      </w:r>
    </w:p>
    <w:p w14:paraId="43688E44" w14:textId="77777777" w:rsidR="009420A9" w:rsidRDefault="00A17247">
      <w:pPr>
        <w:pStyle w:val="Heading2"/>
        <w:spacing w:before="75"/>
      </w:pPr>
      <w:r>
        <w:rPr>
          <w:lang w:val="ru"/>
        </w:rPr>
        <w:t>Навигаторы и сертифицированные консультанты по приложениям (также называемые кинекторами):</w:t>
      </w:r>
    </w:p>
    <w:p w14:paraId="1D269B4D" w14:textId="77777777" w:rsidR="009420A9" w:rsidRDefault="00A17247">
      <w:pPr>
        <w:pStyle w:val="ListParagraph"/>
        <w:numPr>
          <w:ilvl w:val="0"/>
          <w:numId w:val="4"/>
        </w:numPr>
        <w:tabs>
          <w:tab w:val="left" w:pos="1239"/>
        </w:tabs>
        <w:ind w:left="1239" w:hanging="362"/>
        <w:rPr>
          <w:sz w:val="24"/>
        </w:rPr>
      </w:pPr>
      <w:r>
        <w:rPr>
          <w:sz w:val="24"/>
          <w:lang w:val="ru"/>
        </w:rPr>
        <w:t>лица, прошедшие обучение и сертифицированные в рамках медицинского страхования Kynect;</w:t>
      </w:r>
    </w:p>
    <w:p w14:paraId="6D208F38" w14:textId="77777777" w:rsidR="009420A9" w:rsidRDefault="00A17247" w:rsidP="00AD4D42">
      <w:pPr>
        <w:pStyle w:val="ListParagraph"/>
        <w:numPr>
          <w:ilvl w:val="0"/>
          <w:numId w:val="4"/>
        </w:numPr>
        <w:tabs>
          <w:tab w:val="left" w:pos="1239"/>
        </w:tabs>
        <w:ind w:left="1239" w:right="681"/>
        <w:rPr>
          <w:sz w:val="24"/>
        </w:rPr>
      </w:pPr>
      <w:r>
        <w:rPr>
          <w:sz w:val="24"/>
          <w:lang w:val="ru"/>
        </w:rPr>
        <w:t>обучены, чтобы помочь вам подать заявку и зарегистрироваться в плане медицинского страхования с премиальной помощью и дополнительными сбережениями или в программе медицинского страхования Medicaid/Children’s Health Insurance Program (KCHIP); и</w:t>
      </w:r>
    </w:p>
    <w:p w14:paraId="152344AB" w14:textId="77777777" w:rsidR="009420A9" w:rsidRDefault="00A17247">
      <w:pPr>
        <w:pStyle w:val="ListParagraph"/>
        <w:numPr>
          <w:ilvl w:val="0"/>
          <w:numId w:val="4"/>
        </w:numPr>
        <w:tabs>
          <w:tab w:val="left" w:pos="1239"/>
        </w:tabs>
        <w:spacing w:before="6"/>
        <w:ind w:left="1239" w:hanging="362"/>
        <w:rPr>
          <w:sz w:val="24"/>
        </w:rPr>
      </w:pPr>
      <w:bookmarkStart w:id="2" w:name="Agents:"/>
      <w:bookmarkEnd w:id="2"/>
      <w:r>
        <w:rPr>
          <w:sz w:val="24"/>
          <w:lang w:val="ru"/>
        </w:rPr>
        <w:t>призваны предоставлять справедливую, беспристрастную и точную информацию.</w:t>
      </w:r>
    </w:p>
    <w:p w14:paraId="050E0833" w14:textId="77777777" w:rsidR="009420A9" w:rsidRDefault="00A17247">
      <w:pPr>
        <w:pStyle w:val="Heading2"/>
        <w:spacing w:before="283"/>
        <w:ind w:left="688"/>
      </w:pPr>
      <w:r>
        <w:rPr>
          <w:lang w:val="ru"/>
        </w:rPr>
        <w:t>Агенты:</w:t>
      </w:r>
    </w:p>
    <w:p w14:paraId="065D4939" w14:textId="77777777" w:rsidR="009420A9" w:rsidRDefault="00A17247">
      <w:pPr>
        <w:pStyle w:val="ListParagraph"/>
        <w:numPr>
          <w:ilvl w:val="0"/>
          <w:numId w:val="4"/>
        </w:numPr>
        <w:tabs>
          <w:tab w:val="left" w:pos="1239"/>
        </w:tabs>
        <w:ind w:left="1239" w:hanging="362"/>
        <w:rPr>
          <w:sz w:val="24"/>
        </w:rPr>
      </w:pPr>
      <w:r>
        <w:rPr>
          <w:sz w:val="24"/>
          <w:lang w:val="ru"/>
        </w:rPr>
        <w:t>Обученные специалисты по страхованию, которые могут помочь вам зарегистрироваться в плане медицинского страхования.</w:t>
      </w:r>
    </w:p>
    <w:p w14:paraId="43CEC821" w14:textId="77777777" w:rsidR="009420A9" w:rsidRDefault="00A17247">
      <w:pPr>
        <w:pStyle w:val="ListParagraph"/>
        <w:numPr>
          <w:ilvl w:val="0"/>
          <w:numId w:val="4"/>
        </w:numPr>
        <w:tabs>
          <w:tab w:val="left" w:pos="1239"/>
        </w:tabs>
        <w:spacing w:before="2"/>
        <w:ind w:left="1239" w:hanging="362"/>
        <w:rPr>
          <w:sz w:val="24"/>
        </w:rPr>
      </w:pPr>
      <w:r>
        <w:rPr>
          <w:sz w:val="24"/>
          <w:lang w:val="ru"/>
        </w:rPr>
        <w:t>Для продажи планов медицинского страхования необходимо иметь государственную лицензию и быть зарегистрированным в системе медицинского страхования Kynect.</w:t>
      </w:r>
    </w:p>
    <w:p w14:paraId="6EE06B35" w14:textId="77777777" w:rsidR="009420A9" w:rsidRDefault="009420A9">
      <w:pPr>
        <w:pStyle w:val="BodyText"/>
      </w:pPr>
    </w:p>
    <w:p w14:paraId="327DCC90" w14:textId="77777777" w:rsidR="009420A9" w:rsidRDefault="00A17247">
      <w:pPr>
        <w:pStyle w:val="BodyText"/>
        <w:ind w:left="520" w:right="586"/>
      </w:pPr>
      <w:r>
        <w:rPr>
          <w:lang w:val="ru"/>
        </w:rPr>
        <w:t>Подписываясь ниже, я даю разрешение кинектору или страховому агенту и сотрудникам, перечисленным ниже, помочь с моей заявкой на медицинское страхование Kynect.</w:t>
      </w:r>
    </w:p>
    <w:p w14:paraId="1F1D70FA" w14:textId="77777777" w:rsidR="009420A9" w:rsidRDefault="009420A9">
      <w:pPr>
        <w:pStyle w:val="BodyText"/>
        <w:spacing w:before="74"/>
      </w:pPr>
    </w:p>
    <w:p w14:paraId="4783F74B" w14:textId="77777777" w:rsidR="009420A9" w:rsidRDefault="00A17247">
      <w:pPr>
        <w:pStyle w:val="Heading2"/>
      </w:pPr>
      <w:bookmarkStart w:id="3" w:name="Please_complete,_sign,_and_date_the_form"/>
      <w:bookmarkEnd w:id="3"/>
      <w:r>
        <w:rPr>
          <w:u w:val="single"/>
          <w:lang w:val="ru"/>
        </w:rPr>
        <w:t>Пожалуйста, заполните, подпишите и поставьте дату:</w:t>
      </w:r>
    </w:p>
    <w:p w14:paraId="2CB2D53C" w14:textId="71007C02" w:rsidR="009420A9" w:rsidRDefault="00A17247">
      <w:pPr>
        <w:pStyle w:val="BodyText"/>
        <w:tabs>
          <w:tab w:val="left" w:pos="5967"/>
          <w:tab w:val="left" w:pos="8869"/>
        </w:tabs>
        <w:spacing w:before="216"/>
        <w:ind w:left="623"/>
      </w:pPr>
      <w:r>
        <w:rPr>
          <w:lang w:val="ru"/>
        </w:rPr>
        <w:t>Номер дела, если известен:</w:t>
      </w:r>
      <w:r w:rsidRPr="00AD4D42">
        <w:rPr>
          <w:u w:val="single"/>
          <w:lang w:val="ru"/>
        </w:rPr>
        <w:tab/>
      </w:r>
      <w:r>
        <w:rPr>
          <w:lang w:val="ru"/>
        </w:rPr>
        <w:t>Дата рождения:</w:t>
      </w:r>
      <w:r w:rsidR="00AD4D42" w:rsidRPr="00A17247">
        <w:rPr>
          <w:u w:val="single"/>
        </w:rPr>
        <w:tab/>
      </w:r>
      <w:r>
        <w:rPr>
          <w:lang w:val="ru"/>
        </w:rPr>
        <w:t>Пол: М / Ж</w:t>
      </w:r>
    </w:p>
    <w:p w14:paraId="63AB223B" w14:textId="7EC4F074" w:rsidR="009420A9" w:rsidRPr="00AD4D42" w:rsidRDefault="00A17247">
      <w:pPr>
        <w:pStyle w:val="BodyText"/>
        <w:tabs>
          <w:tab w:val="left" w:pos="3719"/>
          <w:tab w:val="left" w:pos="11043"/>
        </w:tabs>
        <w:spacing w:before="170"/>
        <w:ind w:left="623"/>
      </w:pPr>
      <w:r>
        <w:rPr>
          <w:lang w:val="ru"/>
        </w:rPr>
        <w:t>SSN:</w:t>
      </w:r>
      <w:r w:rsidRPr="00AD4D42">
        <w:rPr>
          <w:u w:val="single"/>
          <w:lang w:val="ru"/>
        </w:rPr>
        <w:tab/>
      </w:r>
      <w:r>
        <w:rPr>
          <w:lang w:val="ru"/>
        </w:rPr>
        <w:t xml:space="preserve">Имя клиента печатными буквами: </w:t>
      </w:r>
      <w:r w:rsidR="00AD4D42" w:rsidRPr="00AD4D42">
        <w:rPr>
          <w:u w:val="single"/>
        </w:rPr>
        <w:tab/>
      </w:r>
    </w:p>
    <w:p w14:paraId="374D1D8E" w14:textId="77777777" w:rsidR="009420A9" w:rsidRPr="00AD4D42" w:rsidRDefault="009420A9">
      <w:pPr>
        <w:pStyle w:val="BodyText"/>
        <w:spacing w:before="7"/>
        <w:rPr>
          <w:sz w:val="8"/>
          <w:szCs w:val="8"/>
        </w:rPr>
      </w:pPr>
    </w:p>
    <w:p w14:paraId="2473AE8C" w14:textId="77777777" w:rsidR="009420A9" w:rsidRDefault="00A17247">
      <w:pPr>
        <w:pStyle w:val="BodyText"/>
        <w:tabs>
          <w:tab w:val="left" w:pos="11101"/>
        </w:tabs>
        <w:ind w:left="623"/>
      </w:pPr>
      <w:r>
        <w:rPr>
          <w:lang w:val="ru"/>
        </w:rPr>
        <w:t xml:space="preserve">Имя уполномоченного представителя печатными буквами (если применимо): </w:t>
      </w:r>
      <w:r w:rsidRPr="00AD4D42">
        <w:rPr>
          <w:u w:val="single"/>
          <w:lang w:val="ru"/>
        </w:rPr>
        <w:tab/>
      </w:r>
    </w:p>
    <w:p w14:paraId="04FC0229" w14:textId="77777777" w:rsidR="009420A9" w:rsidRPr="00AD4D42" w:rsidRDefault="009420A9">
      <w:pPr>
        <w:pStyle w:val="BodyText"/>
        <w:spacing w:before="110"/>
        <w:rPr>
          <w:sz w:val="8"/>
          <w:szCs w:val="8"/>
        </w:rPr>
      </w:pPr>
    </w:p>
    <w:p w14:paraId="52EB9571" w14:textId="77777777" w:rsidR="009420A9" w:rsidRDefault="00A17247">
      <w:pPr>
        <w:pStyle w:val="Heading2"/>
      </w:pPr>
      <w:bookmarkStart w:id="4" w:name="Ways_I_agree_to_be_contacted:"/>
      <w:bookmarkEnd w:id="4"/>
      <w:r>
        <w:rPr>
          <w:u w:val="single"/>
          <w:lang w:val="ru"/>
        </w:rPr>
        <w:t>Способы, с которыми я согласен, чтобы со мной связались:</w:t>
      </w:r>
    </w:p>
    <w:p w14:paraId="32D0F2E2" w14:textId="77777777" w:rsidR="009420A9" w:rsidRPr="00AD4D42" w:rsidRDefault="009420A9">
      <w:pPr>
        <w:pStyle w:val="BodyText"/>
        <w:spacing w:before="2"/>
        <w:rPr>
          <w:b/>
          <w:sz w:val="8"/>
          <w:szCs w:val="8"/>
        </w:rPr>
      </w:pPr>
    </w:p>
    <w:p w14:paraId="150291FC" w14:textId="77777777" w:rsidR="009420A9" w:rsidRDefault="00A17247">
      <w:pPr>
        <w:pStyle w:val="BodyText"/>
        <w:tabs>
          <w:tab w:val="left" w:pos="11053"/>
        </w:tabs>
        <w:ind w:left="1259"/>
      </w:pPr>
      <w:r>
        <w:rPr>
          <w:noProof/>
          <w:lang w:val="ru"/>
        </w:rPr>
        <mc:AlternateContent>
          <mc:Choice Requires="wps">
            <w:drawing>
              <wp:anchor distT="0" distB="0" distL="0" distR="0" simplePos="0" relativeHeight="251643904" behindDoc="0" locked="0" layoutInCell="1" allowOverlap="1" wp14:anchorId="0AA148D8" wp14:editId="68743333">
                <wp:simplePos x="0" y="0"/>
                <wp:positionH relativeFrom="page">
                  <wp:posOffset>666115</wp:posOffset>
                </wp:positionH>
                <wp:positionV relativeFrom="paragraph">
                  <wp:posOffset>41930</wp:posOffset>
                </wp:positionV>
                <wp:extent cx="111125" cy="10985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B086EF" id="Graphic 7" o:spid="_x0000_s1026" style="position:absolute;margin-left:52.45pt;margin-top:3.3pt;width:8.75pt;height:8.65pt;z-index:251643904;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ru"/>
        </w:rPr>
        <w:t xml:space="preserve">Адрес: </w:t>
      </w:r>
      <w:r w:rsidRPr="00AD4D42">
        <w:rPr>
          <w:u w:val="single"/>
          <w:lang w:val="ru"/>
        </w:rPr>
        <w:tab/>
      </w:r>
    </w:p>
    <w:p w14:paraId="1EA727C5" w14:textId="77777777" w:rsidR="009420A9" w:rsidRPr="00AD4D42" w:rsidRDefault="009420A9">
      <w:pPr>
        <w:pStyle w:val="BodyText"/>
        <w:spacing w:before="117"/>
        <w:rPr>
          <w:sz w:val="8"/>
          <w:szCs w:val="8"/>
        </w:rPr>
      </w:pPr>
    </w:p>
    <w:p w14:paraId="0DAD8563" w14:textId="3D89BCEC" w:rsidR="009420A9" w:rsidRPr="00AD4D42" w:rsidRDefault="00A17247" w:rsidP="00AC10AD">
      <w:pPr>
        <w:pStyle w:val="BodyText"/>
        <w:tabs>
          <w:tab w:val="left" w:pos="4230"/>
          <w:tab w:val="left" w:pos="4608"/>
          <w:tab w:val="left" w:pos="8080"/>
          <w:tab w:val="left" w:pos="8364"/>
        </w:tabs>
        <w:ind w:left="1251"/>
        <w:rPr>
          <w:lang w:val="ru"/>
        </w:rPr>
      </w:pPr>
      <w:r>
        <w:rPr>
          <w:noProof/>
          <w:lang w:val="ru"/>
        </w:rPr>
        <mc:AlternateContent>
          <mc:Choice Requires="wps">
            <w:drawing>
              <wp:anchor distT="0" distB="0" distL="0" distR="0" simplePos="0" relativeHeight="251652096" behindDoc="0" locked="0" layoutInCell="1" allowOverlap="1" wp14:anchorId="4CDD163A" wp14:editId="58AA7BB9">
                <wp:simplePos x="0" y="0"/>
                <wp:positionH relativeFrom="page">
                  <wp:posOffset>666115</wp:posOffset>
                </wp:positionH>
                <wp:positionV relativeFrom="paragraph">
                  <wp:posOffset>41335</wp:posOffset>
                </wp:positionV>
                <wp:extent cx="111125" cy="113664"/>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0FC46C" id="Graphic 8" o:spid="_x0000_s1026" style="position:absolute;margin-left:52.45pt;margin-top:3.25pt;width:8.75pt;height:8.95pt;z-index:251652096;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ru"/>
        </w:rPr>
        <w:t>Телефон:</w:t>
      </w:r>
      <w:r w:rsidRPr="00AD4D42">
        <w:rPr>
          <w:u w:val="single"/>
          <w:lang w:val="ru"/>
        </w:rPr>
        <w:tab/>
      </w:r>
      <w:r>
        <w:rPr>
          <w:noProof/>
          <w:lang w:val="ru"/>
        </w:rPr>
        <w:drawing>
          <wp:inline distT="0" distB="0" distL="0" distR="0" wp14:anchorId="1F593B14" wp14:editId="04050690">
            <wp:extent cx="123825" cy="126364"/>
            <wp:effectExtent l="0" t="0" r="0" b="762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ru"/>
        </w:rPr>
        <w:t xml:space="preserve"> </w:t>
      </w:r>
      <w:r>
        <w:rPr>
          <w:lang w:val="ru"/>
        </w:rPr>
        <w:t>Телефон № 2:</w:t>
      </w:r>
      <w:r w:rsidRPr="00AD4D42">
        <w:rPr>
          <w:u w:val="single"/>
          <w:lang w:val="ru"/>
        </w:rPr>
        <w:tab/>
      </w:r>
      <w:r>
        <w:rPr>
          <w:lang w:val="ru"/>
        </w:rPr>
        <w:t>Текстовые сообщения? Да / Нет</w:t>
      </w:r>
    </w:p>
    <w:p w14:paraId="54E2F21E" w14:textId="77777777" w:rsidR="009420A9" w:rsidRPr="00AD4D42" w:rsidRDefault="009420A9">
      <w:pPr>
        <w:pStyle w:val="BodyText"/>
        <w:spacing w:before="117"/>
        <w:rPr>
          <w:sz w:val="8"/>
          <w:szCs w:val="8"/>
          <w:lang w:val="ru"/>
        </w:rPr>
      </w:pPr>
    </w:p>
    <w:p w14:paraId="216F49DC" w14:textId="77777777" w:rsidR="009420A9" w:rsidRPr="00AD4D42" w:rsidRDefault="00A17247">
      <w:pPr>
        <w:pStyle w:val="BodyText"/>
        <w:tabs>
          <w:tab w:val="left" w:pos="11096"/>
        </w:tabs>
        <w:spacing w:before="1"/>
        <w:ind w:left="1230"/>
        <w:rPr>
          <w:lang w:val="ru"/>
        </w:rPr>
      </w:pPr>
      <w:r>
        <w:rPr>
          <w:noProof/>
          <w:lang w:val="ru"/>
        </w:rPr>
        <mc:AlternateContent>
          <mc:Choice Requires="wps">
            <w:drawing>
              <wp:anchor distT="0" distB="0" distL="0" distR="0" simplePos="0" relativeHeight="251660288" behindDoc="0" locked="0" layoutInCell="1" allowOverlap="1" wp14:anchorId="4C0BCC77" wp14:editId="7BAFC2F9">
                <wp:simplePos x="0" y="0"/>
                <wp:positionH relativeFrom="page">
                  <wp:posOffset>666115</wp:posOffset>
                </wp:positionH>
                <wp:positionV relativeFrom="paragraph">
                  <wp:posOffset>36295</wp:posOffset>
                </wp:positionV>
                <wp:extent cx="111125" cy="113664"/>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77C694" id="Graphic 10" o:spid="_x0000_s1026" style="position:absolute;margin-left:52.45pt;margin-top:2.85pt;width:8.75pt;height:8.95pt;z-index:251660288;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val="ru"/>
        </w:rPr>
        <w:t xml:space="preserve">Электронная почта: </w:t>
      </w:r>
      <w:r w:rsidRPr="00AD4D42">
        <w:rPr>
          <w:u w:val="single"/>
          <w:lang w:val="ru"/>
        </w:rPr>
        <w:tab/>
      </w:r>
    </w:p>
    <w:p w14:paraId="4571320C" w14:textId="77777777" w:rsidR="009420A9" w:rsidRPr="00AD4D42" w:rsidRDefault="00A17247">
      <w:pPr>
        <w:pStyle w:val="BodyText"/>
        <w:spacing w:before="95"/>
        <w:rPr>
          <w:sz w:val="4"/>
          <w:szCs w:val="8"/>
          <w:lang w:val="ru"/>
        </w:rPr>
      </w:pPr>
      <w:r>
        <w:rPr>
          <w:noProof/>
          <w:lang w:val="ru"/>
        </w:rPr>
        <mc:AlternateContent>
          <mc:Choice Requires="wpg">
            <w:drawing>
              <wp:anchor distT="0" distB="0" distL="0" distR="0" simplePos="0" relativeHeight="251668480" behindDoc="1" locked="0" layoutInCell="1" allowOverlap="1" wp14:anchorId="20D7D12E" wp14:editId="12809BF8">
                <wp:simplePos x="0" y="0"/>
                <wp:positionH relativeFrom="page">
                  <wp:posOffset>527050</wp:posOffset>
                </wp:positionH>
                <wp:positionV relativeFrom="paragraph">
                  <wp:posOffset>230625</wp:posOffset>
                </wp:positionV>
                <wp:extent cx="4404360" cy="1079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1BA75E" id="Group 11" o:spid="_x0000_s1026" style="position:absolute;margin-left:41.5pt;margin-top:18.15pt;width:346.8pt;height:.85pt;z-index:-251648000;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ru"/>
        </w:rPr>
        <mc:AlternateContent>
          <mc:Choice Requires="wpg">
            <w:drawing>
              <wp:anchor distT="0" distB="0" distL="0" distR="0" simplePos="0" relativeHeight="251676672" behindDoc="1" locked="0" layoutInCell="1" allowOverlap="1" wp14:anchorId="6AEC2CCB" wp14:editId="017F4E54">
                <wp:simplePos x="0" y="0"/>
                <wp:positionH relativeFrom="page">
                  <wp:posOffset>5172075</wp:posOffset>
                </wp:positionH>
                <wp:positionV relativeFrom="paragraph">
                  <wp:posOffset>230625</wp:posOffset>
                </wp:positionV>
                <wp:extent cx="1972945" cy="1079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F84DFE" id="Group 14" o:spid="_x0000_s1026" style="position:absolute;margin-left:407.25pt;margin-top:18.15pt;width:155.35pt;height:.85pt;z-index:-251639808;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Pr="00AD4D42" w:rsidRDefault="00A17247">
      <w:pPr>
        <w:tabs>
          <w:tab w:val="left" w:pos="7902"/>
        </w:tabs>
        <w:spacing w:before="61"/>
        <w:ind w:left="623"/>
        <w:rPr>
          <w:i/>
          <w:sz w:val="24"/>
          <w:lang w:val="ru"/>
        </w:rPr>
      </w:pPr>
      <w:r>
        <w:rPr>
          <w:i/>
          <w:iCs/>
          <w:sz w:val="24"/>
          <w:lang w:val="ru"/>
        </w:rPr>
        <w:t>Подпись клиента или уполномоченного представителя</w:t>
      </w:r>
      <w:r>
        <w:rPr>
          <w:i/>
          <w:iCs/>
          <w:sz w:val="24"/>
          <w:lang w:val="ru"/>
        </w:rPr>
        <w:tab/>
        <w:t>Дата</w:t>
      </w:r>
    </w:p>
    <w:p w14:paraId="0095F48F" w14:textId="77777777" w:rsidR="009420A9" w:rsidRPr="00AD4D42" w:rsidRDefault="00A17247">
      <w:pPr>
        <w:pStyle w:val="BodyText"/>
        <w:spacing w:before="9"/>
        <w:rPr>
          <w:i/>
          <w:sz w:val="19"/>
          <w:lang w:val="ru"/>
        </w:rPr>
      </w:pPr>
      <w:r>
        <w:rPr>
          <w:noProof/>
          <w:lang w:val="ru"/>
        </w:rPr>
        <mc:AlternateContent>
          <mc:Choice Requires="wps">
            <w:drawing>
              <wp:anchor distT="0" distB="0" distL="0" distR="0" simplePos="0" relativeHeight="487589376" behindDoc="1" locked="0" layoutInCell="1" allowOverlap="1" wp14:anchorId="0BEC9342" wp14:editId="0DD9FAEF">
                <wp:simplePos x="0" y="0"/>
                <wp:positionH relativeFrom="page">
                  <wp:posOffset>304800</wp:posOffset>
                </wp:positionH>
                <wp:positionV relativeFrom="paragraph">
                  <wp:posOffset>174644</wp:posOffset>
                </wp:positionV>
                <wp:extent cx="7134225" cy="159067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590675"/>
                        </a:xfrm>
                        <a:prstGeom prst="rect">
                          <a:avLst/>
                        </a:prstGeom>
                        <a:ln w="12700">
                          <a:solidFill>
                            <a:srgbClr val="000000"/>
                          </a:solidFill>
                          <a:prstDash val="solid"/>
                        </a:ln>
                      </wps:spPr>
                      <wps:txbx>
                        <w:txbxContent>
                          <w:p w14:paraId="0CA99A4D" w14:textId="77777777" w:rsidR="009420A9" w:rsidRDefault="00A17247">
                            <w:pPr>
                              <w:spacing w:before="240"/>
                              <w:ind w:left="333"/>
                              <w:jc w:val="both"/>
                              <w:rPr>
                                <w:b/>
                                <w:sz w:val="24"/>
                              </w:rPr>
                            </w:pPr>
                            <w:r>
                              <w:rPr>
                                <w:b/>
                                <w:bCs/>
                                <w:sz w:val="24"/>
                                <w:lang w:val="ru"/>
                              </w:rPr>
                              <w:t>Информация о кинекторе или агенте:</w:t>
                            </w:r>
                          </w:p>
                          <w:p w14:paraId="61912FF9" w14:textId="77777777" w:rsidR="009420A9" w:rsidRDefault="00A17247">
                            <w:pPr>
                              <w:pStyle w:val="BodyText"/>
                              <w:tabs>
                                <w:tab w:val="left" w:pos="10792"/>
                              </w:tabs>
                              <w:spacing w:before="62"/>
                              <w:ind w:left="374"/>
                              <w:jc w:val="both"/>
                            </w:pPr>
                            <w:r>
                              <w:rPr>
                                <w:lang w:val="ru"/>
                              </w:rPr>
                              <w:t xml:space="preserve">Организация: </w:t>
                            </w:r>
                            <w:r w:rsidRPr="00AD4D42">
                              <w:rPr>
                                <w:u w:val="single"/>
                                <w:lang w:val="ru"/>
                              </w:rPr>
                              <w:tab/>
                            </w:r>
                          </w:p>
                          <w:p w14:paraId="19EA3F8C" w14:textId="77777777" w:rsidR="009420A9" w:rsidRDefault="00A17247">
                            <w:pPr>
                              <w:pStyle w:val="BodyText"/>
                              <w:tabs>
                                <w:tab w:val="left" w:pos="4667"/>
                                <w:tab w:val="left" w:pos="10691"/>
                                <w:tab w:val="left" w:pos="10782"/>
                              </w:tabs>
                              <w:spacing w:before="66" w:line="460" w:lineRule="atLeast"/>
                              <w:ind w:left="374" w:right="430"/>
                              <w:jc w:val="both"/>
                            </w:pPr>
                            <w:r>
                              <w:rPr>
                                <w:lang w:val="ru"/>
                              </w:rPr>
                              <w:t>Имя:</w:t>
                            </w:r>
                            <w:r w:rsidRPr="00AD4D42">
                              <w:rPr>
                                <w:u w:val="single"/>
                                <w:lang w:val="ru"/>
                              </w:rPr>
                              <w:tab/>
                            </w:r>
                            <w:r w:rsidRPr="00AD4D42">
                              <w:rPr>
                                <w:u w:val="single"/>
                                <w:lang w:val="ru"/>
                              </w:rPr>
                              <w:tab/>
                            </w:r>
                            <w:r w:rsidRPr="00AD4D42">
                              <w:rPr>
                                <w:u w:val="single"/>
                                <w:lang w:val="ru"/>
                              </w:rPr>
                              <w:tab/>
                            </w:r>
                            <w:r>
                              <w:rPr>
                                <w:lang w:val="ru"/>
                              </w:rPr>
                              <w:t xml:space="preserve"> Телефон:</w:t>
                            </w:r>
                            <w:r w:rsidRPr="00AD4D42">
                              <w:rPr>
                                <w:u w:val="single"/>
                                <w:lang w:val="ru"/>
                              </w:rPr>
                              <w:tab/>
                            </w:r>
                            <w:r>
                              <w:rPr>
                                <w:lang w:val="ru"/>
                              </w:rPr>
                              <w:t xml:space="preserve"> Электронная почта: </w:t>
                            </w:r>
                            <w:r w:rsidRPr="00AD4D42">
                              <w:rPr>
                                <w:u w:val="single"/>
                                <w:lang w:val="ru"/>
                              </w:rPr>
                              <w:tab/>
                            </w:r>
                            <w:r w:rsidRPr="00AD4D42">
                              <w:rPr>
                                <w:u w:val="single"/>
                                <w:lang w:val="ru"/>
                              </w:rPr>
                              <w:tab/>
                            </w:r>
                            <w:r>
                              <w:rPr>
                                <w:lang w:val="ru"/>
                              </w:rPr>
                              <w:t xml:space="preserve"> Идентификатор агента (только для использования агентом): </w:t>
                            </w:r>
                            <w:r w:rsidRPr="00AD4D42">
                              <w:rPr>
                                <w:u w:val="single"/>
                                <w:lang w:val="ru"/>
                              </w:rPr>
                              <w:tab/>
                            </w:r>
                            <w:r>
                              <w:rPr>
                                <w:lang w:val="ru"/>
                              </w:rPr>
                              <w:tab/>
                            </w:r>
                          </w:p>
                        </w:txbxContent>
                      </wps:txbx>
                      <wps:bodyPr wrap="square" lIns="0" tIns="0" rIns="0" bIns="0" rtlCol="0">
                        <a:noAutofit/>
                      </wps:bodyPr>
                    </wps:wsp>
                  </a:graphicData>
                </a:graphic>
              </wp:anchor>
            </w:drawing>
          </mc:Choice>
          <mc:Fallback>
            <w:pict>
              <v:shape w14:anchorId="0BEC9342" id="Textbox 17" o:spid="_x0000_s1031" type="#_x0000_t202" style="position:absolute;margin-left:24pt;margin-top:13.75pt;width:561.75pt;height:125.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" filled="f" strokeweight="1pt">
                <v:path arrowok="t"/>
                <v:textbox inset="0,0,0,0">
                  <w:txbxContent>
                    <w:p w14:paraId="0CA99A4D" w14:textId="77777777" w:rsidR="009420A9" w:rsidRDefault="00A17247">
                      <w:pPr>
                        <w:spacing w:before="240"/>
                        <w:ind w:left="333"/>
                        <w:jc w:val="both"/>
                        <w:rPr>
                          <w:b/>
                          <w:sz w:val="24"/>
                        </w:rPr>
                      </w:pPr>
                      <w:r>
                        <w:rPr>
                          <w:b/>
                          <w:bCs/>
                          <w:sz w:val="24"/>
                          <w:lang w:val="ru"/>
                        </w:rPr>
                        <w:t>Информация о кинекторе или агенте:</w:t>
                      </w:r>
                    </w:p>
                    <w:p w14:paraId="61912FF9" w14:textId="77777777" w:rsidR="009420A9" w:rsidRDefault="00A17247">
                      <w:pPr>
                        <w:pStyle w:val="BodyText"/>
                        <w:tabs>
                          <w:tab w:val="left" w:pos="10792"/>
                        </w:tabs>
                        <w:spacing w:before="62"/>
                        <w:ind w:left="374"/>
                        <w:jc w:val="both"/>
                      </w:pPr>
                      <w:r>
                        <w:rPr>
                          <w:lang w:val="ru"/>
                        </w:rPr>
                        <w:t xml:space="preserve">Организация: </w:t>
                      </w:r>
                      <w:r w:rsidRPr="00AD4D42">
                        <w:rPr>
                          <w:u w:val="single"/>
                          <w:lang w:val="ru"/>
                        </w:rPr>
                        <w:tab/>
                      </w:r>
                    </w:p>
                    <w:p w14:paraId="19EA3F8C" w14:textId="77777777" w:rsidR="009420A9" w:rsidRDefault="00A17247">
                      <w:pPr>
                        <w:pStyle w:val="BodyText"/>
                        <w:tabs>
                          <w:tab w:val="left" w:pos="4667"/>
                          <w:tab w:val="left" w:pos="10691"/>
                          <w:tab w:val="left" w:pos="10782"/>
                        </w:tabs>
                        <w:spacing w:before="66" w:line="460" w:lineRule="atLeast"/>
                        <w:ind w:left="374" w:right="430"/>
                        <w:jc w:val="both"/>
                      </w:pPr>
                      <w:r>
                        <w:rPr>
                          <w:lang w:val="ru"/>
                        </w:rPr>
                        <w:t>Имя:</w:t>
                      </w:r>
                      <w:r w:rsidRPr="00AD4D42">
                        <w:rPr>
                          <w:u w:val="single"/>
                          <w:lang w:val="ru"/>
                        </w:rPr>
                        <w:tab/>
                      </w:r>
                      <w:r w:rsidRPr="00AD4D42">
                        <w:rPr>
                          <w:u w:val="single"/>
                          <w:lang w:val="ru"/>
                        </w:rPr>
                        <w:tab/>
                      </w:r>
                      <w:r w:rsidRPr="00AD4D42">
                        <w:rPr>
                          <w:u w:val="single"/>
                          <w:lang w:val="ru"/>
                        </w:rPr>
                        <w:tab/>
                      </w:r>
                      <w:r>
                        <w:rPr>
                          <w:lang w:val="ru"/>
                        </w:rPr>
                        <w:t xml:space="preserve"> Телефон:</w:t>
                      </w:r>
                      <w:r w:rsidRPr="00AD4D42">
                        <w:rPr>
                          <w:u w:val="single"/>
                          <w:lang w:val="ru"/>
                        </w:rPr>
                        <w:tab/>
                      </w:r>
                      <w:r>
                        <w:rPr>
                          <w:lang w:val="ru"/>
                        </w:rPr>
                        <w:t xml:space="preserve"> Электронная почта: </w:t>
                      </w:r>
                      <w:r w:rsidRPr="00AD4D42">
                        <w:rPr>
                          <w:u w:val="single"/>
                          <w:lang w:val="ru"/>
                        </w:rPr>
                        <w:tab/>
                      </w:r>
                      <w:r w:rsidRPr="00AD4D42">
                        <w:rPr>
                          <w:u w:val="single"/>
                          <w:lang w:val="ru"/>
                        </w:rPr>
                        <w:tab/>
                      </w:r>
                      <w:r>
                        <w:rPr>
                          <w:lang w:val="ru"/>
                        </w:rPr>
                        <w:t xml:space="preserve"> Идентификатор агента (только для использования агентом): </w:t>
                      </w:r>
                      <w:r w:rsidRPr="00AD4D42">
                        <w:rPr>
                          <w:u w:val="single"/>
                          <w:lang w:val="ru"/>
                        </w:rPr>
                        <w:tab/>
                      </w:r>
                      <w:r>
                        <w:rPr>
                          <w:lang w:val="ru"/>
                        </w:rPr>
                        <w:tab/>
                      </w:r>
                    </w:p>
                  </w:txbxContent>
                </v:textbox>
                <w10:wrap type="topAndBottom" anchorx="page"/>
              </v:shape>
            </w:pict>
          </mc:Fallback>
        </mc:AlternateContent>
      </w:r>
    </w:p>
    <w:p w14:paraId="13D3C20E" w14:textId="77777777" w:rsidR="009420A9" w:rsidRPr="00AD4D42" w:rsidRDefault="009420A9">
      <w:pPr>
        <w:rPr>
          <w:sz w:val="19"/>
          <w:lang w:val="ru"/>
        </w:rPr>
        <w:sectPr w:rsidR="009420A9" w:rsidRPr="00AD4D42">
          <w:headerReference w:type="default" r:id="rId10"/>
          <w:type w:val="continuous"/>
          <w:pgSz w:w="12240" w:h="15840"/>
          <w:pgMar w:top="720" w:right="160" w:bottom="280" w:left="200" w:header="209" w:footer="0" w:gutter="0"/>
          <w:pgNumType w:start="1"/>
          <w:cols w:space="720"/>
        </w:sectPr>
      </w:pPr>
    </w:p>
    <w:p w14:paraId="3DC85E17" w14:textId="77777777" w:rsidR="009420A9" w:rsidRPr="00AD4D42" w:rsidRDefault="00A17247" w:rsidP="0086379D">
      <w:pPr>
        <w:ind w:left="520" w:right="256"/>
        <w:rPr>
          <w:b/>
          <w:sz w:val="44"/>
          <w:lang w:val="ru"/>
        </w:rPr>
      </w:pPr>
      <w:bookmarkStart w:id="5" w:name="kynector_Disclosure:"/>
      <w:bookmarkEnd w:id="5"/>
      <w:r>
        <w:rPr>
          <w:b/>
          <w:bCs/>
          <w:sz w:val="44"/>
          <w:lang w:val="ru"/>
        </w:rPr>
        <w:lastRenderedPageBreak/>
        <w:t>Раскрытие информации о кинекторе:</w:t>
      </w:r>
    </w:p>
    <w:p w14:paraId="4ACE76E1" w14:textId="77777777" w:rsidR="009420A9" w:rsidRPr="00AD4D42" w:rsidRDefault="00A17247" w:rsidP="0086379D">
      <w:pPr>
        <w:pStyle w:val="Heading1"/>
        <w:ind w:right="256"/>
        <w:rPr>
          <w:lang w:val="ru"/>
        </w:rPr>
      </w:pPr>
      <w:bookmarkStart w:id="6" w:name="Terms_to_know:"/>
      <w:bookmarkEnd w:id="6"/>
      <w:r>
        <w:rPr>
          <w:lang w:val="ru"/>
        </w:rPr>
        <w:t>Условия, которые нужно знать:</w:t>
      </w:r>
    </w:p>
    <w:p w14:paraId="6DB361B7" w14:textId="77777777" w:rsidR="009420A9" w:rsidRPr="00AD4D42" w:rsidRDefault="00A17247" w:rsidP="0086379D">
      <w:pPr>
        <w:pStyle w:val="BodyText"/>
        <w:ind w:left="520" w:right="256"/>
        <w:rPr>
          <w:lang w:val="ru"/>
        </w:rPr>
      </w:pPr>
      <w:r>
        <w:rPr>
          <w:lang w:val="ru"/>
        </w:rPr>
        <w:t>Личная информация называется «PII». Она включает имя, дату рождения, номер телефона, номер социального страхования, адрес электронной почты, домашний адрес, иммиграционный статус, доход и информацию о семье.</w:t>
      </w:r>
    </w:p>
    <w:p w14:paraId="15B88A5E" w14:textId="24CF36A2" w:rsidR="009420A9" w:rsidRPr="00AD4D42" w:rsidRDefault="00A17247" w:rsidP="0086379D">
      <w:pPr>
        <w:pStyle w:val="BodyText"/>
        <w:ind w:left="520" w:right="256"/>
        <w:rPr>
          <w:lang w:val="ru"/>
        </w:rPr>
      </w:pPr>
      <w:r>
        <w:rPr>
          <w:lang w:val="ru"/>
        </w:rPr>
        <w:t>Планы медицинского страхования, которые мне предлагаются, включают квалифицированные планы медицинского страхования (QHP), Medicaid и Программу медицинского страхования детей штата Кентукки (KCHIP).</w:t>
      </w:r>
    </w:p>
    <w:p w14:paraId="63A0E661" w14:textId="77777777" w:rsidR="009420A9" w:rsidRPr="0086379D" w:rsidRDefault="009420A9" w:rsidP="0086379D">
      <w:pPr>
        <w:pStyle w:val="BodyText"/>
        <w:ind w:right="256"/>
        <w:rPr>
          <w:sz w:val="4"/>
          <w:szCs w:val="4"/>
          <w:lang w:val="ru"/>
        </w:rPr>
      </w:pPr>
    </w:p>
    <w:p w14:paraId="2EB2F3DA" w14:textId="77777777" w:rsidR="009420A9" w:rsidRPr="00AD4D42" w:rsidRDefault="00A17247" w:rsidP="0086379D">
      <w:pPr>
        <w:pStyle w:val="Heading1"/>
        <w:ind w:right="256"/>
        <w:rPr>
          <w:lang w:val="ru"/>
        </w:rPr>
      </w:pPr>
      <w:bookmarkStart w:id="7" w:name="kynector_roles_and_responsibilities_incl"/>
      <w:bookmarkEnd w:id="7"/>
      <w:r>
        <w:rPr>
          <w:lang w:val="ru"/>
        </w:rPr>
        <w:t xml:space="preserve">Роли и обязанности кинектора </w:t>
      </w:r>
      <w:r>
        <w:rPr>
          <w:b/>
          <w:bCs/>
          <w:i/>
          <w:iCs/>
          <w:lang w:val="ru"/>
        </w:rPr>
        <w:t>включают в себя</w:t>
      </w:r>
      <w:r>
        <w:rPr>
          <w:lang w:val="ru"/>
        </w:rPr>
        <w:t>:</w:t>
      </w:r>
    </w:p>
    <w:p w14:paraId="2241B928" w14:textId="77777777" w:rsidR="009420A9" w:rsidRPr="0086379D" w:rsidRDefault="009420A9" w:rsidP="0086379D">
      <w:pPr>
        <w:pStyle w:val="BodyText"/>
        <w:ind w:right="256"/>
        <w:rPr>
          <w:sz w:val="2"/>
          <w:szCs w:val="4"/>
          <w:lang w:val="ru"/>
        </w:rPr>
      </w:pPr>
    </w:p>
    <w:p w14:paraId="4E68E788" w14:textId="77777777" w:rsidR="009420A9" w:rsidRPr="0086379D" w:rsidRDefault="009420A9" w:rsidP="0086379D">
      <w:pPr>
        <w:ind w:right="256"/>
        <w:rPr>
          <w:sz w:val="2"/>
          <w:szCs w:val="2"/>
          <w:lang w:val="ru"/>
        </w:rPr>
        <w:sectPr w:rsidR="009420A9" w:rsidRPr="0086379D">
          <w:pgSz w:w="12240" w:h="15840"/>
          <w:pgMar w:top="720" w:right="160" w:bottom="280" w:left="200" w:header="209" w:footer="0" w:gutter="0"/>
          <w:cols w:space="720"/>
        </w:sectPr>
      </w:pPr>
    </w:p>
    <w:p w14:paraId="2987287F" w14:textId="77777777" w:rsidR="009420A9" w:rsidRPr="0086379D" w:rsidRDefault="00A17247" w:rsidP="0086379D">
      <w:pPr>
        <w:pStyle w:val="ListParagraph"/>
        <w:numPr>
          <w:ilvl w:val="0"/>
          <w:numId w:val="3"/>
        </w:numPr>
        <w:tabs>
          <w:tab w:val="left" w:pos="1237"/>
          <w:tab w:val="left" w:pos="1240"/>
        </w:tabs>
        <w:ind w:right="3"/>
        <w:rPr>
          <w:sz w:val="23"/>
          <w:szCs w:val="23"/>
          <w:lang w:val="ru"/>
        </w:rPr>
      </w:pPr>
      <w:r w:rsidRPr="0086379D">
        <w:rPr>
          <w:sz w:val="23"/>
          <w:szCs w:val="23"/>
          <w:lang w:val="ru"/>
        </w:rPr>
        <w:t>Поддержание в процессе отбора и регистрации.</w:t>
      </w:r>
    </w:p>
    <w:p w14:paraId="41294CAE" w14:textId="77777777" w:rsidR="009420A9" w:rsidRPr="0086379D" w:rsidRDefault="00A17247" w:rsidP="0086379D">
      <w:pPr>
        <w:pStyle w:val="ListParagraph"/>
        <w:numPr>
          <w:ilvl w:val="0"/>
          <w:numId w:val="3"/>
        </w:numPr>
        <w:tabs>
          <w:tab w:val="left" w:pos="1237"/>
          <w:tab w:val="left" w:pos="1240"/>
        </w:tabs>
        <w:ind w:right="3"/>
        <w:rPr>
          <w:sz w:val="23"/>
          <w:szCs w:val="23"/>
          <w:lang w:val="ru"/>
        </w:rPr>
      </w:pPr>
      <w:r w:rsidRPr="0086379D">
        <w:rPr>
          <w:sz w:val="23"/>
          <w:szCs w:val="23"/>
          <w:lang w:val="ru"/>
        </w:rPr>
        <w:t>Информирование меня обо всем спектре доступных мне вариантов медицинского страхования и предоставление справедливой, точной и беспристрастной информации.</w:t>
      </w:r>
    </w:p>
    <w:p w14:paraId="686F800E" w14:textId="77777777" w:rsidR="009420A9" w:rsidRPr="0086379D" w:rsidRDefault="00A17247" w:rsidP="0086379D">
      <w:pPr>
        <w:pStyle w:val="ListParagraph"/>
        <w:numPr>
          <w:ilvl w:val="0"/>
          <w:numId w:val="3"/>
        </w:numPr>
        <w:tabs>
          <w:tab w:val="left" w:pos="1237"/>
          <w:tab w:val="left" w:pos="1240"/>
        </w:tabs>
        <w:ind w:right="3"/>
        <w:rPr>
          <w:sz w:val="23"/>
          <w:szCs w:val="23"/>
          <w:lang w:val="ru"/>
        </w:rPr>
      </w:pPr>
      <w:r w:rsidRPr="0086379D">
        <w:rPr>
          <w:sz w:val="23"/>
          <w:szCs w:val="23"/>
          <w:lang w:val="ru"/>
        </w:rPr>
        <w:t>Предоставление услуг, отвечающих моим культурным и языковым потребностям.</w:t>
      </w:r>
    </w:p>
    <w:p w14:paraId="189098EB" w14:textId="77777777" w:rsidR="009420A9" w:rsidRPr="0086379D" w:rsidRDefault="00A17247" w:rsidP="0086379D">
      <w:pPr>
        <w:pStyle w:val="ListParagraph"/>
        <w:numPr>
          <w:ilvl w:val="0"/>
          <w:numId w:val="3"/>
        </w:numPr>
        <w:tabs>
          <w:tab w:val="left" w:pos="1237"/>
          <w:tab w:val="left" w:pos="1240"/>
        </w:tabs>
        <w:ind w:right="3"/>
        <w:rPr>
          <w:sz w:val="23"/>
          <w:szCs w:val="23"/>
          <w:lang w:val="ru"/>
        </w:rPr>
      </w:pPr>
      <w:r w:rsidRPr="0086379D">
        <w:rPr>
          <w:sz w:val="23"/>
          <w:szCs w:val="23"/>
          <w:lang w:val="ru"/>
        </w:rPr>
        <w:t>Создание приспособлений, если они мне понадобятся, если у меня есть инвалидность.</w:t>
      </w:r>
    </w:p>
    <w:p w14:paraId="7E471E33" w14:textId="77777777" w:rsidR="009420A9" w:rsidRPr="0086379D" w:rsidRDefault="00A17247" w:rsidP="0086379D">
      <w:pPr>
        <w:pStyle w:val="ListParagraph"/>
        <w:numPr>
          <w:ilvl w:val="0"/>
          <w:numId w:val="3"/>
        </w:numPr>
        <w:tabs>
          <w:tab w:val="left" w:pos="1237"/>
        </w:tabs>
        <w:ind w:left="1237" w:right="3" w:hanging="360"/>
        <w:rPr>
          <w:sz w:val="23"/>
          <w:szCs w:val="23"/>
          <w:lang w:val="ru"/>
        </w:rPr>
      </w:pPr>
      <w:r w:rsidRPr="0086379D">
        <w:rPr>
          <w:sz w:val="23"/>
          <w:szCs w:val="23"/>
          <w:lang w:val="ru"/>
        </w:rPr>
        <w:t>Помощь мне в выборе медицинского страхования.</w:t>
      </w:r>
    </w:p>
    <w:p w14:paraId="095E7887" w14:textId="77777777" w:rsidR="009420A9" w:rsidRPr="0086379D" w:rsidRDefault="00A17247" w:rsidP="0086379D">
      <w:pPr>
        <w:pStyle w:val="ListParagraph"/>
        <w:numPr>
          <w:ilvl w:val="0"/>
          <w:numId w:val="3"/>
        </w:numPr>
        <w:ind w:left="851" w:right="256" w:hanging="811"/>
        <w:rPr>
          <w:sz w:val="23"/>
          <w:szCs w:val="23"/>
          <w:lang w:val="ru"/>
        </w:rPr>
      </w:pPr>
      <w:r w:rsidRPr="0086379D">
        <w:rPr>
          <w:sz w:val="23"/>
          <w:szCs w:val="23"/>
          <w:lang w:val="ru"/>
        </w:rPr>
        <w:br w:type="column"/>
      </w:r>
      <w:r w:rsidRPr="0086379D">
        <w:rPr>
          <w:sz w:val="23"/>
          <w:szCs w:val="23"/>
          <w:lang w:val="ru"/>
        </w:rPr>
        <w:t>Помощь мне с жалобами или вопросами относительно моего медицинского страхования или права на него, а также предоставление мне направлений, если это необходимо.</w:t>
      </w:r>
    </w:p>
    <w:p w14:paraId="08427909" w14:textId="77777777" w:rsidR="009420A9" w:rsidRPr="0086379D" w:rsidRDefault="00A17247" w:rsidP="0086379D">
      <w:pPr>
        <w:pStyle w:val="ListParagraph"/>
        <w:numPr>
          <w:ilvl w:val="0"/>
          <w:numId w:val="3"/>
        </w:numPr>
        <w:ind w:left="851" w:right="256" w:hanging="811"/>
        <w:rPr>
          <w:sz w:val="23"/>
          <w:szCs w:val="23"/>
          <w:lang w:val="ru"/>
        </w:rPr>
      </w:pPr>
      <w:r w:rsidRPr="0086379D">
        <w:rPr>
          <w:sz w:val="23"/>
          <w:szCs w:val="23"/>
          <w:lang w:val="ru"/>
        </w:rPr>
        <w:t>Прохождение всех тренингов, требуемых Центрами услуг Medicare и Medicaid (CMS) и медицинским страхованием Kynect.</w:t>
      </w:r>
    </w:p>
    <w:p w14:paraId="792A0544" w14:textId="77777777" w:rsidR="009420A9" w:rsidRPr="0086379D" w:rsidRDefault="00A17247" w:rsidP="0086379D">
      <w:pPr>
        <w:pStyle w:val="ListParagraph"/>
        <w:numPr>
          <w:ilvl w:val="0"/>
          <w:numId w:val="3"/>
        </w:numPr>
        <w:ind w:left="851" w:right="256" w:hanging="811"/>
        <w:rPr>
          <w:sz w:val="23"/>
          <w:szCs w:val="23"/>
          <w:lang w:val="ru"/>
        </w:rPr>
      </w:pPr>
      <w:r w:rsidRPr="0086379D">
        <w:rPr>
          <w:sz w:val="23"/>
          <w:szCs w:val="23"/>
          <w:lang w:val="ru"/>
        </w:rPr>
        <w:t>Информирование меня о конфликте интересов.</w:t>
      </w:r>
    </w:p>
    <w:p w14:paraId="5C18E7FB" w14:textId="77777777" w:rsidR="009420A9" w:rsidRPr="0086379D" w:rsidRDefault="00A17247" w:rsidP="0086379D">
      <w:pPr>
        <w:pStyle w:val="ListParagraph"/>
        <w:numPr>
          <w:ilvl w:val="0"/>
          <w:numId w:val="3"/>
        </w:numPr>
        <w:ind w:left="851" w:right="256" w:hanging="811"/>
        <w:rPr>
          <w:sz w:val="23"/>
          <w:szCs w:val="23"/>
          <w:lang w:val="ru"/>
        </w:rPr>
      </w:pPr>
      <w:r w:rsidRPr="0086379D">
        <w:rPr>
          <w:sz w:val="23"/>
          <w:szCs w:val="23"/>
          <w:lang w:val="ru"/>
        </w:rPr>
        <w:t>Сохранение моей личной информации в конфиденциальности и безопасности.</w:t>
      </w:r>
    </w:p>
    <w:p w14:paraId="42885FC6" w14:textId="77777777" w:rsidR="009420A9" w:rsidRPr="0086379D" w:rsidRDefault="00A17247" w:rsidP="0086379D">
      <w:pPr>
        <w:pStyle w:val="ListParagraph"/>
        <w:numPr>
          <w:ilvl w:val="0"/>
          <w:numId w:val="3"/>
        </w:numPr>
        <w:ind w:left="851" w:right="256" w:hanging="811"/>
        <w:rPr>
          <w:sz w:val="23"/>
          <w:szCs w:val="23"/>
          <w:lang w:val="ru"/>
        </w:rPr>
      </w:pPr>
      <w:r w:rsidRPr="0086379D">
        <w:rPr>
          <w:sz w:val="23"/>
          <w:szCs w:val="23"/>
          <w:lang w:val="ru"/>
        </w:rPr>
        <w:t>Соблюдение любых государственных и местных требований при предоставлении мне услуг.</w:t>
      </w:r>
    </w:p>
    <w:p w14:paraId="04CF15BC" w14:textId="77777777" w:rsidR="009420A9" w:rsidRPr="0086379D" w:rsidRDefault="00A17247" w:rsidP="0086379D">
      <w:pPr>
        <w:pStyle w:val="ListParagraph"/>
        <w:numPr>
          <w:ilvl w:val="0"/>
          <w:numId w:val="3"/>
        </w:numPr>
        <w:ind w:left="851" w:right="256" w:hanging="811"/>
        <w:rPr>
          <w:sz w:val="23"/>
          <w:szCs w:val="23"/>
        </w:rPr>
      </w:pPr>
      <w:r w:rsidRPr="0086379D">
        <w:rPr>
          <w:sz w:val="23"/>
          <w:szCs w:val="23"/>
          <w:lang w:val="ru"/>
        </w:rPr>
        <w:t>Действие в моих интересах.</w:t>
      </w:r>
    </w:p>
    <w:p w14:paraId="178188DE" w14:textId="77777777" w:rsidR="009420A9" w:rsidRDefault="009420A9" w:rsidP="0086379D">
      <w:pPr>
        <w:ind w:right="256"/>
        <w:rPr>
          <w:sz w:val="24"/>
        </w:rPr>
        <w:sectPr w:rsidR="009420A9">
          <w:type w:val="continuous"/>
          <w:pgSz w:w="12240" w:h="15840"/>
          <w:pgMar w:top="720" w:right="160" w:bottom="280" w:left="200" w:header="209" w:footer="0" w:gutter="0"/>
          <w:cols w:num="2" w:space="720" w:equalWidth="0">
            <w:col w:w="5379" w:space="340"/>
            <w:col w:w="6161"/>
          </w:cols>
        </w:sectPr>
      </w:pPr>
    </w:p>
    <w:p w14:paraId="5F6C6FA2" w14:textId="77777777" w:rsidR="009420A9" w:rsidRDefault="00A17247" w:rsidP="0086379D">
      <w:pPr>
        <w:ind w:left="520" w:right="256"/>
        <w:rPr>
          <w:b/>
          <w:i/>
          <w:sz w:val="28"/>
        </w:rPr>
      </w:pPr>
      <w:bookmarkStart w:id="8" w:name="kynectors_may_not:"/>
      <w:bookmarkEnd w:id="8"/>
      <w:r>
        <w:rPr>
          <w:sz w:val="28"/>
          <w:lang w:val="ru"/>
        </w:rPr>
        <w:t xml:space="preserve">Кинекторы </w:t>
      </w:r>
      <w:r>
        <w:rPr>
          <w:b/>
          <w:bCs/>
          <w:i/>
          <w:iCs/>
          <w:sz w:val="28"/>
          <w:lang w:val="ru"/>
        </w:rPr>
        <w:t>не могут:</w:t>
      </w:r>
    </w:p>
    <w:p w14:paraId="5E038286" w14:textId="77777777" w:rsidR="009420A9" w:rsidRDefault="00A17247" w:rsidP="0086379D">
      <w:pPr>
        <w:pStyle w:val="ListParagraph"/>
        <w:numPr>
          <w:ilvl w:val="0"/>
          <w:numId w:val="2"/>
        </w:numPr>
        <w:tabs>
          <w:tab w:val="left" w:pos="1168"/>
          <w:tab w:val="left" w:pos="1170"/>
        </w:tabs>
        <w:ind w:right="256"/>
        <w:rPr>
          <w:sz w:val="24"/>
        </w:rPr>
      </w:pPr>
      <w:r>
        <w:rPr>
          <w:sz w:val="24"/>
          <w:lang w:val="ru"/>
        </w:rPr>
        <w:t>Дискриминировать меня по признаку расы, цвета кожи, национального происхождения, инвалидности, возраста, пола, гендерной идентичности или сексуальной ориентации.</w:t>
      </w:r>
    </w:p>
    <w:p w14:paraId="47B3455E" w14:textId="77777777" w:rsidR="009420A9" w:rsidRDefault="00A17247" w:rsidP="0086379D">
      <w:pPr>
        <w:pStyle w:val="ListParagraph"/>
        <w:numPr>
          <w:ilvl w:val="0"/>
          <w:numId w:val="2"/>
        </w:numPr>
        <w:tabs>
          <w:tab w:val="left" w:pos="1168"/>
          <w:tab w:val="left" w:pos="1170"/>
        </w:tabs>
        <w:ind w:right="256"/>
        <w:rPr>
          <w:sz w:val="24"/>
        </w:rPr>
      </w:pPr>
      <w:r>
        <w:rPr>
          <w:sz w:val="24"/>
          <w:lang w:val="ru"/>
        </w:rPr>
        <w:t>Быть частью индустрии коммерческого страхования или получать выплаты от любого эмитента медицинского страхования или эмитента стоп-лосса в связи с торговой площадкой.</w:t>
      </w:r>
    </w:p>
    <w:p w14:paraId="4378F633" w14:textId="77777777" w:rsidR="009420A9" w:rsidRDefault="00A17247" w:rsidP="0086379D">
      <w:pPr>
        <w:pStyle w:val="ListParagraph"/>
        <w:numPr>
          <w:ilvl w:val="0"/>
          <w:numId w:val="2"/>
        </w:numPr>
        <w:tabs>
          <w:tab w:val="left" w:pos="1168"/>
          <w:tab w:val="left" w:pos="1170"/>
        </w:tabs>
        <w:ind w:right="256"/>
        <w:rPr>
          <w:sz w:val="24"/>
        </w:rPr>
      </w:pPr>
      <w:r>
        <w:rPr>
          <w:sz w:val="24"/>
          <w:lang w:val="ru"/>
        </w:rPr>
        <w:t>Предоставлять мне рекламную продукцию или подарки стоимостью более 15 долларов США, связываться со мной на дому, если это не разрешено мной, или связываться со мной через автоматизированные программы, такие как «звонки роботом».</w:t>
      </w:r>
    </w:p>
    <w:p w14:paraId="1289CE35" w14:textId="77777777" w:rsidR="009420A9" w:rsidRDefault="00A17247" w:rsidP="0086379D">
      <w:pPr>
        <w:pStyle w:val="ListParagraph"/>
        <w:numPr>
          <w:ilvl w:val="0"/>
          <w:numId w:val="2"/>
        </w:numPr>
        <w:tabs>
          <w:tab w:val="left" w:pos="1168"/>
        </w:tabs>
        <w:ind w:left="1168" w:right="256" w:hanging="358"/>
        <w:rPr>
          <w:sz w:val="24"/>
        </w:rPr>
      </w:pPr>
      <w:r>
        <w:rPr>
          <w:sz w:val="24"/>
          <w:lang w:val="ru"/>
        </w:rPr>
        <w:t>Взимать с меня какую-либо плату.</w:t>
      </w:r>
    </w:p>
    <w:p w14:paraId="4BB88C43" w14:textId="77777777" w:rsidR="009420A9" w:rsidRDefault="00A17247" w:rsidP="0086379D">
      <w:pPr>
        <w:pStyle w:val="ListParagraph"/>
        <w:numPr>
          <w:ilvl w:val="0"/>
          <w:numId w:val="2"/>
        </w:numPr>
        <w:tabs>
          <w:tab w:val="left" w:pos="1168"/>
        </w:tabs>
        <w:ind w:left="1168" w:right="256" w:hanging="358"/>
        <w:rPr>
          <w:sz w:val="24"/>
        </w:rPr>
      </w:pPr>
      <w:r>
        <w:rPr>
          <w:sz w:val="24"/>
          <w:lang w:val="ru"/>
        </w:rPr>
        <w:t>Выбирать QHP для меня.</w:t>
      </w:r>
    </w:p>
    <w:p w14:paraId="01E9CB59" w14:textId="77777777" w:rsidR="009420A9" w:rsidRPr="0086379D" w:rsidRDefault="009420A9" w:rsidP="0086379D">
      <w:pPr>
        <w:pStyle w:val="BodyText"/>
        <w:ind w:right="256"/>
        <w:rPr>
          <w:sz w:val="2"/>
          <w:szCs w:val="2"/>
        </w:rPr>
      </w:pPr>
    </w:p>
    <w:p w14:paraId="012AC31E" w14:textId="77777777" w:rsidR="009420A9" w:rsidRDefault="00A17247" w:rsidP="0086379D">
      <w:pPr>
        <w:ind w:left="539" w:right="256"/>
        <w:rPr>
          <w:sz w:val="23"/>
        </w:rPr>
      </w:pPr>
      <w:r>
        <w:rPr>
          <w:sz w:val="23"/>
          <w:lang w:val="ru"/>
        </w:rPr>
        <w:t>Агенты:</w:t>
      </w:r>
    </w:p>
    <w:p w14:paraId="608C08B3" w14:textId="77777777" w:rsidR="009420A9" w:rsidRPr="00AD4D42" w:rsidRDefault="00A17247" w:rsidP="0086379D">
      <w:pPr>
        <w:pStyle w:val="ListParagraph"/>
        <w:numPr>
          <w:ilvl w:val="0"/>
          <w:numId w:val="1"/>
        </w:numPr>
        <w:tabs>
          <w:tab w:val="left" w:pos="1168"/>
          <w:tab w:val="left" w:pos="1170"/>
        </w:tabs>
        <w:ind w:right="256"/>
        <w:rPr>
          <w:sz w:val="24"/>
          <w:lang w:val="ru"/>
        </w:rPr>
      </w:pPr>
      <w:r>
        <w:rPr>
          <w:sz w:val="24"/>
          <w:lang w:val="ru"/>
        </w:rPr>
        <w:t>Может работать в одной медицинской страховой компании или представлять несколько компаний. Я не буду платить ничего дополнительно, если зарегистрируюсь у агента.</w:t>
      </w:r>
    </w:p>
    <w:p w14:paraId="7736B1B4" w14:textId="77777777" w:rsidR="009420A9" w:rsidRPr="00AD4D42" w:rsidRDefault="00A17247" w:rsidP="0086379D">
      <w:pPr>
        <w:pStyle w:val="ListParagraph"/>
        <w:numPr>
          <w:ilvl w:val="0"/>
          <w:numId w:val="1"/>
        </w:numPr>
        <w:tabs>
          <w:tab w:val="left" w:pos="1168"/>
        </w:tabs>
        <w:ind w:left="1168" w:right="256" w:hanging="358"/>
        <w:rPr>
          <w:sz w:val="24"/>
          <w:lang w:val="ru"/>
        </w:rPr>
      </w:pPr>
      <w:r>
        <w:rPr>
          <w:sz w:val="24"/>
          <w:lang w:val="ru"/>
        </w:rPr>
        <w:t>Должен защищать мою личную информацию.</w:t>
      </w:r>
    </w:p>
    <w:p w14:paraId="084C4F10" w14:textId="77777777" w:rsidR="009420A9" w:rsidRPr="00AD4D42" w:rsidRDefault="00A17247" w:rsidP="0086379D">
      <w:pPr>
        <w:pStyle w:val="ListParagraph"/>
        <w:numPr>
          <w:ilvl w:val="0"/>
          <w:numId w:val="1"/>
        </w:numPr>
        <w:tabs>
          <w:tab w:val="left" w:pos="1168"/>
          <w:tab w:val="left" w:pos="1170"/>
        </w:tabs>
        <w:ind w:right="256"/>
        <w:rPr>
          <w:sz w:val="24"/>
          <w:lang w:val="ru"/>
        </w:rPr>
      </w:pPr>
      <w:r>
        <w:rPr>
          <w:sz w:val="24"/>
          <w:lang w:val="ru"/>
        </w:rPr>
        <w:t>Не может взимать с меня плату за подачу заявок на медицинское страхование Kynect. Агенты часто получают выплаты («комиссии») от страховых компаний за продажу планов. Некоторые могут не продавать планы компаний, которые они не представляют.</w:t>
      </w:r>
    </w:p>
    <w:p w14:paraId="7281D846" w14:textId="77777777" w:rsidR="009420A9" w:rsidRPr="0086379D" w:rsidRDefault="009420A9" w:rsidP="0086379D">
      <w:pPr>
        <w:pStyle w:val="BodyText"/>
        <w:ind w:right="256"/>
        <w:rPr>
          <w:sz w:val="2"/>
          <w:szCs w:val="2"/>
          <w:lang w:val="ru"/>
        </w:rPr>
      </w:pPr>
    </w:p>
    <w:p w14:paraId="7A52EFDC" w14:textId="4291242E" w:rsidR="009420A9" w:rsidRPr="00AD4D42" w:rsidRDefault="00A17247" w:rsidP="0086379D">
      <w:pPr>
        <w:pStyle w:val="BodyText"/>
        <w:ind w:left="519" w:right="256"/>
        <w:rPr>
          <w:lang w:val="ru"/>
        </w:rPr>
      </w:pPr>
      <w:r>
        <w:rPr>
          <w:lang w:val="ru"/>
        </w:rPr>
        <w:t>Если я подписываю форму согласия в Приложении Б, я даю разрешение кинектору или агенту и другим лицам, входящим в его/ее организацию, на доступ и использование моей личной информации для предоставления мне услуг. Этот человек, скорее всего, свяжется со мной для дальнейших действий по моему заявлению. Кинектору или агенту может потребоваться создать, собрать, раскрыть, получить доступ, поддерживать, хранить и/или использовать часть моей личной информации, чтобы оказать эту помощь. Я могу отозвать предоставленные мной разрешения в любое время.</w:t>
      </w:r>
    </w:p>
    <w:p w14:paraId="5AC8C3A1" w14:textId="77777777" w:rsidR="009420A9" w:rsidRPr="00AD4D42" w:rsidRDefault="00A17247" w:rsidP="0086379D">
      <w:pPr>
        <w:pStyle w:val="BodyText"/>
        <w:ind w:left="519" w:right="256"/>
        <w:rPr>
          <w:lang w:val="ru"/>
        </w:rPr>
      </w:pPr>
      <w:r>
        <w:rPr>
          <w:lang w:val="ru"/>
        </w:rPr>
        <w:t xml:space="preserve">Если у меня возникнут вопросы по поводу данного раскрытия информации, кинекторов или агентов, я могу посетить сайт KHBE.ky.gov или отправить электронное письмо по адресу </w:t>
      </w:r>
      <w:hyperlink r:id="rId11">
        <w:r>
          <w:rPr>
            <w:color w:val="0000FF"/>
            <w:u w:val="single"/>
            <w:lang w:val="ru"/>
          </w:rPr>
          <w:t>KHBE.Questions@ky.gov.</w:t>
        </w:r>
      </w:hyperlink>
    </w:p>
    <w:sectPr w:rsidR="009420A9" w:rsidRPr="00AD4D42" w:rsidSect="0086379D">
      <w:type w:val="continuous"/>
      <w:pgSz w:w="12240" w:h="15840"/>
      <w:pgMar w:top="567"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FD960" w14:textId="77777777" w:rsidR="0091304A" w:rsidRDefault="0091304A">
      <w:r>
        <w:separator/>
      </w:r>
    </w:p>
  </w:endnote>
  <w:endnote w:type="continuationSeparator" w:id="0">
    <w:p w14:paraId="1C30517F" w14:textId="77777777" w:rsidR="0091304A" w:rsidRDefault="00913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D6055" w14:textId="77777777" w:rsidR="0091304A" w:rsidRDefault="0091304A">
      <w:r>
        <w:separator/>
      </w:r>
    </w:p>
  </w:footnote>
  <w:footnote w:type="continuationSeparator" w:id="0">
    <w:p w14:paraId="0C37D08B" w14:textId="77777777" w:rsidR="0091304A" w:rsidRDefault="00913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A17247">
    <w:pPr>
      <w:pStyle w:val="BodyText"/>
      <w:spacing w:line="14" w:lineRule="auto"/>
      <w:rPr>
        <w:sz w:val="20"/>
      </w:rPr>
    </w:pPr>
    <w:r>
      <w:rPr>
        <w:noProof/>
        <w:lang w:val="ru"/>
      </w:rPr>
      <mc:AlternateContent>
        <mc:Choice Requires="wps">
          <w:drawing>
            <wp:anchor distT="0" distB="0" distL="0" distR="0" simplePos="0" relativeHeight="487512064" behindDoc="1" locked="0" layoutInCell="1" allowOverlap="1" wp14:anchorId="1F03DCFA" wp14:editId="7FE94759">
              <wp:simplePos x="0" y="0"/>
              <wp:positionH relativeFrom="page">
                <wp:posOffset>245660</wp:posOffset>
              </wp:positionH>
              <wp:positionV relativeFrom="page">
                <wp:posOffset>116006</wp:posOffset>
              </wp:positionV>
              <wp:extent cx="2135874" cy="170597"/>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5874" cy="170597"/>
                      </a:xfrm>
                      <a:prstGeom prst="rect">
                        <a:avLst/>
                      </a:prstGeom>
                    </wps:spPr>
                    <wps:txbx>
                      <w:txbxContent>
                        <w:p w14:paraId="5039342B" w14:textId="77777777" w:rsidR="009420A9" w:rsidRDefault="00A17247">
                          <w:pPr>
                            <w:spacing w:before="11"/>
                            <w:ind w:left="20"/>
                            <w:rPr>
                              <w:rFonts w:ascii="Times New Roman"/>
                              <w:i/>
                            </w:rPr>
                          </w:pPr>
                          <w:r>
                            <w:rPr>
                              <w:rFonts w:ascii="Times New Roman" w:hAnsi="Times New Roman"/>
                              <w:i/>
                              <w:iCs/>
                              <w:lang w:val="ru"/>
                            </w:rPr>
                            <w:t>Пересмотрено в июне 2021 г.</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35pt;margin-top:9.15pt;width:168.2pt;height:13.45pt;z-index:-1580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" filled="f" stroked="f">
              <v:textbox inset="0,0,0,0">
                <w:txbxContent>
                  <w:p w14:paraId="5039342B" w14:textId="77777777" w:rsidR="009420A9" w:rsidRDefault="00A17247">
                    <w:pPr>
                      <w:spacing w:before="11"/>
                      <w:ind w:left="20"/>
                      <w:rPr>
                        <w:rFonts w:ascii="Times New Roman"/>
                        <w:i/>
                      </w:rPr>
                    </w:pPr>
                    <w:r>
                      <w:rPr>
                        <w:rFonts w:ascii="Times New Roman" w:hAnsi="Times New Roman"/>
                        <w:i/>
                        <w:iCs/>
                        <w:lang w:val="ru"/>
                      </w:rPr>
                      <w:t>Пересмотрено в июне 2021 г.</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A9"/>
    <w:rsid w:val="00147CB6"/>
    <w:rsid w:val="004A354A"/>
    <w:rsid w:val="005A4246"/>
    <w:rsid w:val="006A5E54"/>
    <w:rsid w:val="006C32BE"/>
    <w:rsid w:val="0086379D"/>
    <w:rsid w:val="0091304A"/>
    <w:rsid w:val="009420A9"/>
    <w:rsid w:val="00A17247"/>
    <w:rsid w:val="00AC10AD"/>
    <w:rsid w:val="00AD4D42"/>
    <w:rsid w:val="00CE50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D4D42"/>
    <w:pPr>
      <w:tabs>
        <w:tab w:val="center" w:pos="4680"/>
        <w:tab w:val="right" w:pos="9360"/>
      </w:tabs>
    </w:pPr>
  </w:style>
  <w:style w:type="character" w:customStyle="1" w:styleId="HeaderChar">
    <w:name w:val="Header Char"/>
    <w:basedOn w:val="DefaultParagraphFont"/>
    <w:link w:val="Header"/>
    <w:uiPriority w:val="99"/>
    <w:rsid w:val="00AD4D42"/>
    <w:rPr>
      <w:rFonts w:ascii="Calibri" w:eastAsia="Calibri" w:hAnsi="Calibri" w:cs="Calibri"/>
    </w:rPr>
  </w:style>
  <w:style w:type="paragraph" w:styleId="Footer">
    <w:name w:val="footer"/>
    <w:basedOn w:val="Normal"/>
    <w:link w:val="FooterChar"/>
    <w:uiPriority w:val="99"/>
    <w:unhideWhenUsed/>
    <w:rsid w:val="00AD4D42"/>
    <w:pPr>
      <w:tabs>
        <w:tab w:val="center" w:pos="4680"/>
        <w:tab w:val="right" w:pos="9360"/>
      </w:tabs>
    </w:pPr>
  </w:style>
  <w:style w:type="character" w:customStyle="1" w:styleId="FooterChar">
    <w:name w:val="Footer Char"/>
    <w:basedOn w:val="DefaultParagraphFont"/>
    <w:link w:val="Footer"/>
    <w:uiPriority w:val="99"/>
    <w:rsid w:val="00AD4D4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F864F7-0A51-45A8-A90B-00B305FD34A6}"/>
</file>

<file path=customXml/itemProps2.xml><?xml version="1.0" encoding="utf-8"?>
<ds:datastoreItem xmlns:ds="http://schemas.openxmlformats.org/officeDocument/2006/customXml" ds:itemID="{8718FCF0-6F06-48BB-9EFB-5D71A6FEBA07}"/>
</file>

<file path=customXml/itemProps3.xml><?xml version="1.0" encoding="utf-8"?>
<ds:datastoreItem xmlns:ds="http://schemas.openxmlformats.org/officeDocument/2006/customXml" ds:itemID="{2EC8B99C-B2DB-421C-8D8B-7EF9568D4187}"/>
</file>

<file path=docProps/app.xml><?xml version="1.0" encoding="utf-8"?>
<Properties xmlns="http://schemas.openxmlformats.org/officeDocument/2006/extended-properties" xmlns:vt="http://schemas.openxmlformats.org/officeDocument/2006/docPropsVTypes">
  <Template>Normal</Template>
  <TotalTime>3</TotalTime>
  <Pages>2</Pages>
  <Words>695</Words>
  <Characters>3964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6</cp:revision>
  <cp:lastPrinted>2024-08-08T20:43:00Z</cp:lastPrinted>
  <dcterms:created xsi:type="dcterms:W3CDTF">2024-08-08T20:40:00Z</dcterms:created>
  <dcterms:modified xsi:type="dcterms:W3CDTF">2026-10-21T18:46:00Z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ies>
</file>